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BC" w:rsidRDefault="008E4B61" w:rsidP="00E34ABC">
      <w:pPr>
        <w:spacing w:line="360" w:lineRule="auto"/>
        <w:rPr>
          <w:sz w:val="28"/>
          <w:szCs w:val="28"/>
        </w:rPr>
      </w:pPr>
      <w:r w:rsidRPr="008E4B61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</w:t>
      </w:r>
    </w:p>
    <w:p w:rsidR="00E34ABC" w:rsidRPr="00B95E8C" w:rsidRDefault="00E34ABC" w:rsidP="00E34ABC">
      <w:pPr>
        <w:spacing w:after="0"/>
        <w:rPr>
          <w:rFonts w:ascii="Arial" w:hAnsi="Arial" w:cs="Arial"/>
        </w:rPr>
      </w:pPr>
      <w:r w:rsidRPr="00B95E8C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                    Załącznik Nr 1</w:t>
      </w:r>
      <w:r w:rsidRPr="00B95E8C">
        <w:rPr>
          <w:rFonts w:ascii="Arial" w:hAnsi="Arial" w:cs="Arial"/>
        </w:rPr>
        <w:t xml:space="preserve"> Do Uchwały Nr XXXIV/204/20</w:t>
      </w:r>
      <w:r w:rsidR="00F80C91">
        <w:rPr>
          <w:rFonts w:ascii="Arial" w:hAnsi="Arial" w:cs="Arial"/>
        </w:rPr>
        <w:t>1</w:t>
      </w:r>
      <w:r w:rsidRPr="00B95E8C">
        <w:rPr>
          <w:rFonts w:ascii="Arial" w:hAnsi="Arial" w:cs="Arial"/>
        </w:rPr>
        <w:t xml:space="preserve">3 </w:t>
      </w:r>
    </w:p>
    <w:p w:rsidR="00E34ABC" w:rsidRPr="00B95E8C" w:rsidRDefault="00E34ABC" w:rsidP="00E34ABC">
      <w:pPr>
        <w:spacing w:after="0"/>
        <w:rPr>
          <w:rFonts w:ascii="Arial" w:hAnsi="Arial" w:cs="Arial"/>
        </w:rPr>
      </w:pPr>
      <w:r w:rsidRPr="00B95E8C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  <w:r w:rsidRPr="00B95E8C">
        <w:rPr>
          <w:rFonts w:ascii="Arial" w:hAnsi="Arial" w:cs="Arial"/>
        </w:rPr>
        <w:t xml:space="preserve">Rady Powiatu Grójeckiego </w:t>
      </w:r>
    </w:p>
    <w:p w:rsidR="00E34ABC" w:rsidRPr="00B95E8C" w:rsidRDefault="00E34ABC" w:rsidP="00E34ABC">
      <w:pPr>
        <w:spacing w:after="0"/>
        <w:rPr>
          <w:rFonts w:ascii="Arial" w:hAnsi="Arial" w:cs="Arial"/>
        </w:rPr>
      </w:pPr>
      <w:r w:rsidRPr="00B95E8C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                </w:t>
      </w:r>
      <w:r w:rsidRPr="00B95E8C">
        <w:rPr>
          <w:rFonts w:ascii="Arial" w:hAnsi="Arial" w:cs="Arial"/>
        </w:rPr>
        <w:t xml:space="preserve"> z dnia 30 października  2013</w:t>
      </w:r>
      <w:r>
        <w:rPr>
          <w:rFonts w:ascii="Arial" w:hAnsi="Arial" w:cs="Arial"/>
        </w:rPr>
        <w:t xml:space="preserve"> </w:t>
      </w:r>
      <w:r w:rsidRPr="00B95E8C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B95E8C">
        <w:rPr>
          <w:rFonts w:ascii="Arial" w:hAnsi="Arial" w:cs="Arial"/>
        </w:rPr>
        <w:t xml:space="preserve"> </w:t>
      </w:r>
    </w:p>
    <w:p w:rsidR="008E4B61" w:rsidRPr="008E4B61" w:rsidRDefault="008E4B61" w:rsidP="00E34AB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E4B61">
        <w:rPr>
          <w:rFonts w:ascii="Tahoma" w:eastAsia="Times New Roman" w:hAnsi="Tahoma" w:cs="Tahoma"/>
          <w:b/>
          <w:sz w:val="24"/>
          <w:szCs w:val="24"/>
          <w:lang w:eastAsia="pl-PL"/>
        </w:rPr>
        <w:t>Wykaz przystanków komunikacyjnych w Powiecie Grójeckim  w  ciągu  dróg powiatowych wg Gmin</w:t>
      </w: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835"/>
        <w:gridCol w:w="1843"/>
        <w:gridCol w:w="2835"/>
        <w:gridCol w:w="1559"/>
        <w:gridCol w:w="1701"/>
      </w:tblGrid>
      <w:tr w:rsidR="008E4B61" w:rsidRPr="008E4B61" w:rsidTr="008E4B61">
        <w:tc>
          <w:tcPr>
            <w:tcW w:w="12475" w:type="dxa"/>
            <w:gridSpan w:val="7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                                           Wykaz przystanków na terenie gminy Belsk Duży</w:t>
            </w:r>
          </w:p>
        </w:tc>
      </w:tr>
      <w:tr w:rsidR="008E4B61" w:rsidRPr="008E4B61" w:rsidTr="008E4B61">
        <w:tc>
          <w:tcPr>
            <w:tcW w:w="56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835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Przebieg drogi</w:t>
            </w:r>
          </w:p>
        </w:tc>
        <w:tc>
          <w:tcPr>
            <w:tcW w:w="1843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835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Miejsce, Lokalizacja   przystanku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Strona drogi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P/L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Nr przystanku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Szczęsna- Rożce 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Aleksandrówka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Aleksandrówka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1606W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Dobryszew- Trzylatków 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Wilczogóra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Wilczogóra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02,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1606W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Dobryszew- Trzylatków 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Wilczogóra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Wilczogóra 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04,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1606W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Dobryszew- Trzylatków 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Rosochów</w:t>
            </w:r>
            <w:proofErr w:type="spellEnd"/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Rosochów</w:t>
            </w:r>
            <w:proofErr w:type="spellEnd"/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1610W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Sadków- Lewiczyn 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Belsk Duży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Belsk Duży/ k Urzędu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Gminy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0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1610W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Sadków- Lewiczyn 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Grotów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Grotów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341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1611W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Sadków- Dąbrówka 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Sadków Szlachecki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Sadków Szlachecki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1611W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Sadków- Dąbrówka 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Sadków Kolonia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Sadków Kolonia 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1613W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Rożce –Rębowola 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Rożce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Rożce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1638W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Kępina- Goszczyn Przybyszew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Lewiczyn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Lewiczyn /las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1641W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Stara Wieś- Goszczyn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Bodzew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Bodzew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1641W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Stara Wieś- Goszczyn </w:t>
            </w:r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Wola Starowiejska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Wola Starowiejska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1642W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Zaborów-Bodzew</w:t>
            </w:r>
            <w:proofErr w:type="spellEnd"/>
          </w:p>
        </w:tc>
        <w:tc>
          <w:tcPr>
            <w:tcW w:w="184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Boruty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Boruty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</w:tbl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13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835"/>
        <w:gridCol w:w="2410"/>
        <w:gridCol w:w="2551"/>
        <w:gridCol w:w="1560"/>
        <w:gridCol w:w="283"/>
        <w:gridCol w:w="1701"/>
      </w:tblGrid>
      <w:tr w:rsidR="008E4B61" w:rsidRPr="008E4B61" w:rsidTr="008E4B61">
        <w:tc>
          <w:tcPr>
            <w:tcW w:w="13042" w:type="dxa"/>
            <w:gridSpan w:val="8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                                                      </w:t>
            </w:r>
            <w:r w:rsidRPr="008E4B6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Wykaz przystanków na terenie gminy Błędów </w:t>
            </w:r>
          </w:p>
        </w:tc>
      </w:tr>
      <w:tr w:rsidR="008E4B61" w:rsidRPr="008E4B61" w:rsidTr="008E4B61">
        <w:tc>
          <w:tcPr>
            <w:tcW w:w="56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835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Przebieg drogi</w:t>
            </w:r>
          </w:p>
        </w:tc>
        <w:tc>
          <w:tcPr>
            <w:tcW w:w="241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55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Miejsce, lokalizacja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przystanku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Strona dro</w:t>
            </w:r>
            <w:r w:rsidR="005D6621"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  <w:t>gi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P/L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Nr przystanku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Konie – Wilków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Zalesie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Zalesie  k/Wilkowa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Konie – Wilków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Bronisławów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Bronisławów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Trzylatków-Kozietuły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Trzylatków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 Duży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Trzylatków-Kozietuły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 Duży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04,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Trzylatków-Kozietuły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Błędów ul. Nowy Świat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Trzylatków-Kozietuły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Błędów ul. Nowy Rynek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Trzylatków-Kozietuły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 , Szkoła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510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1614W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Trzylatków-Kozietuły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Bielany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Bielany I  /Błędowa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1614W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Trzylatków-Kozietuły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Bielany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Bielany II /Błędowa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1614W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Trzylatków-Kozietuły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Roztworów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Roztworów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1624W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Mogielnica-Błędów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 Nowy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1624W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Mogielnica-Błędów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Błędów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Oleśnik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1624W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Mogielnica-Błędów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Danków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Danków k/Mogielnicy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1620W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Wilków – Popowice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Goołsze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Gołosze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I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1620W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Wilków –Popowice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Gołosze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Gołosze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II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1620W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Wilków- Popowice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Bożęcin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Bożęcin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1620W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Wilków- Popowice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Pelinów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Pelinów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18.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1618W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Stara Wieś-Błędów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Goliany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Goliany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984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1618W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Stara Wieś-Błędów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Dąbrówka Nowa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Dąbrówka k/ Błędowa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1628W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Kozietuły-Danków 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Wólka Dańkowska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Wólka Dańkowska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1619W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Błędów-Huta Błędowska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Grzywacz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Ignaców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1619W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Błędów-Huta Błędowska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Ignaców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Ignaców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1619W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 Huta Błędowska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Huta Błędowska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Huta Błędowska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1609W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Lipie – Machnatka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Lipie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Lipie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1609W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Lipie-Machnatka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Machnatka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Machnatka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1609W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Lipie – Machnatka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Machnatka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Machnatka I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1608W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Trzylatków- Dańków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Trzylatków Parcela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1608W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Trzylatków-Danków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Wilkonice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Wilkonice I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1608W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Trzylatków- Dańków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Ziemięcin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Ziemięcin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1607W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Konie- Wilków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Zalesie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Zalesie k /Wilkowa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1617W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Błędów-Wilków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Tomczyce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Tomczycek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/Błędowa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Błędów-Wilków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Wilków Drugi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Wilcze Średnie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1617W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Błędów -Wilków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Wilków Drugi 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Wilków I 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1617W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Błędów-Wilków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Wilków Drugi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Wilków II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1617W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 –Wilków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Wilków Drugi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Wilków III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Błędów- Wilków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Wilków Drugi 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Wilków Mleczarnia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1617 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Błędów-Wilków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Wilków Drugi</w:t>
            </w:r>
          </w:p>
        </w:tc>
        <w:tc>
          <w:tcPr>
            <w:tcW w:w="255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Wilków Szkoła </w:t>
            </w: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</w:tbl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835"/>
        <w:gridCol w:w="2410"/>
        <w:gridCol w:w="2268"/>
        <w:gridCol w:w="1559"/>
        <w:gridCol w:w="1418"/>
      </w:tblGrid>
      <w:tr w:rsidR="008E4B61" w:rsidRPr="008E4B61" w:rsidTr="008E4B61">
        <w:tc>
          <w:tcPr>
            <w:tcW w:w="12192" w:type="dxa"/>
            <w:gridSpan w:val="7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Pr="008E4B6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Wykaz przystanków na terenie gminy Goszczyn</w:t>
            </w:r>
          </w:p>
        </w:tc>
      </w:tr>
      <w:tr w:rsidR="008E4B61" w:rsidRPr="008E4B61" w:rsidTr="008E4B61">
        <w:tc>
          <w:tcPr>
            <w:tcW w:w="56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835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Przebieg drogi</w:t>
            </w:r>
          </w:p>
        </w:tc>
        <w:tc>
          <w:tcPr>
            <w:tcW w:w="241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26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Miejsce,    lokalizacja   przystanku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Strona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drogi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P/L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Nr przystanku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1616W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Goszczyn –Daltrozów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Goszczyn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Piekarska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1638W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Kępina – Goszczyn – Przybyszew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Romanów 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Romanów K/ Olszewa 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1638W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Kępina – Goszczyn – Przybyszew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Julianów Romanów 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Julianów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Romanów 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1638W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Kępina –Goszczyn - Przybyszew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Goszczyn 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Warszawska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1638W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Kępina – Goszczyn- Przybyszew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Goszczyn 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Przybyszewska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1641W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Stara Wieś- Goszczyn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Olszew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Olszew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1641W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Stara Wieś- Goszczyn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Jakubów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Jakubów k/ Goszczyna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1641W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Stara Wieś -Goszczyn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Bądków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Bądków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1641W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Stara Wieś -Goszczyn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Kolonia Bądków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Kolonia Bądków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1645W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Romanów- Olszew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Olszew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Olszew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1646W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Goszczyn –Długowola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Długowola 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Długowola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1646W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Goszczyn - Długowola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Długowola 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Długowola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</w:tbl>
    <w:p w:rsidR="008E4B61" w:rsidRPr="008E4B61" w:rsidRDefault="008E4B61" w:rsidP="008E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B6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835"/>
        <w:gridCol w:w="1985"/>
        <w:gridCol w:w="2693"/>
        <w:gridCol w:w="1559"/>
        <w:gridCol w:w="1418"/>
      </w:tblGrid>
      <w:tr w:rsidR="008E4B61" w:rsidRPr="008E4B61" w:rsidTr="008E4B61">
        <w:tc>
          <w:tcPr>
            <w:tcW w:w="12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B61" w:rsidRPr="004E47D2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lastRenderedPageBreak/>
              <w:t xml:space="preserve">                                                 Wykaz przystanków na terenie gminy Grójec </w:t>
            </w:r>
          </w:p>
        </w:tc>
      </w:tr>
      <w:tr w:rsidR="008E4B61" w:rsidRPr="008E4B61" w:rsidTr="008E4B61">
        <w:tc>
          <w:tcPr>
            <w:tcW w:w="568" w:type="dxa"/>
            <w:tcBorders>
              <w:top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Przebieg drogi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Miejsce, lokalizacja  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     przystanku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Strona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drogi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P/L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Nr przystanku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1604W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Szczęsna-Rożce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Wola Worowska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Wola Worowska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1604W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Szczęsna-Rożce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Worów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Worów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Szczęsna- Rożce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Bikówek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Bikówek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1604W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Szczęsna-Rożce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Uleniec</w:t>
            </w:r>
            <w:proofErr w:type="spellEnd"/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Uleniec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08,10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07,09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1638W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Kępina- Goszczyn-Przybyszew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Grudzkowola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Grudzkowola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1638W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Kępina- Goszczyn-Przybyszew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Piekiełko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Piekiełko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7 .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1647W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Głuchów- Grójec-Kępina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Szczęsna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Szczęsna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1647W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Głuchów- Grójec-Kępina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Grójec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Al. Armii Krajowej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Polmozbyt  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1647W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Głuchów- Grójec-Kępina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Grójec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.Al. Niepodległości       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Poczta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1647W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Głuchów- Grójec-Kępina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Grójec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Al. Niepodległości (przed wiaduktem)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1654W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Kociszew-Mięsy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WolaKrobowska</w:t>
            </w:r>
            <w:proofErr w:type="spellEnd"/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</w:t>
            </w: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Ogrodzienice</w:t>
            </w:r>
            <w:proofErr w:type="spellEnd"/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1654W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Kociszew-Mięsy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Mięsy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Mięsy k/Jednostki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1655W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Kociszew- Budziszynek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Częstoniew-Kolonia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Częstoniew-Kolonia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1655W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Kociszew- Budziszynek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Częstoniew 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Częstoniew  I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1655W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Kociszew- Budziszynek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Częstoniew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Częstoniew III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1655W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Kociszew-Budziszynek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Falęcin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Falęcin 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07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1656W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Grójec- Miedzechów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Grójec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J. Piłsudskiego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02,04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01,03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1656W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Grójec- Miedzechów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Krobów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Krobów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62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1656W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Grójec- Miedzechów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Wola Krobowska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Wola Krobowska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62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1656W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Grójec- Miedzechów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Kociszew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Kociszew/Pałac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6605W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             -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Grójec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Mogielnicka /Osiedle  Targowica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</w:tbl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4E47D2" w:rsidRPr="008E4B61" w:rsidRDefault="004E47D2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835"/>
        <w:gridCol w:w="1985"/>
        <w:gridCol w:w="2693"/>
        <w:gridCol w:w="1559"/>
        <w:gridCol w:w="1418"/>
      </w:tblGrid>
      <w:tr w:rsidR="008E4B61" w:rsidRPr="008E4B61" w:rsidTr="008E4B61">
        <w:trPr>
          <w:trHeight w:val="70"/>
        </w:trPr>
        <w:tc>
          <w:tcPr>
            <w:tcW w:w="12192" w:type="dxa"/>
            <w:gridSpan w:val="7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                                                 </w:t>
            </w:r>
            <w:r w:rsidRPr="008E4B6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Wykaz przystanków na terenie gminy Jasieniec </w:t>
            </w:r>
          </w:p>
        </w:tc>
      </w:tr>
      <w:tr w:rsidR="008E4B61" w:rsidRPr="008E4B61" w:rsidTr="008E4B61">
        <w:tc>
          <w:tcPr>
            <w:tcW w:w="56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835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Przebieg drogi</w:t>
            </w:r>
          </w:p>
        </w:tc>
        <w:tc>
          <w:tcPr>
            <w:tcW w:w="1985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693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Miejsce, lokalizacja  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  przystanku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Strona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dr</w:t>
            </w:r>
            <w:r w:rsidRPr="008E4B61"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  <w:t>o</w:t>
            </w: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gi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P/L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 Nr przystanku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1660W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Widów-Turowice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Turowice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Turowice I /Pałac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70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1660W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Widów-Turowice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Turowice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Turowice II /Pałac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1657W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Wola Boglewska-Murowanka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Nowy Miedzechów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Miedzechów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1657W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Wola Boglewska-Murowanka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Gołebiów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Gołębiów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1667W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Wola Boglewska-Palczew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Boglewice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Boglewice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1667W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Wola Boglewska-Palczew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Osiny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Osiny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1697W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Jasieniec- Promna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Warpęsy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Warpęsy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1697W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Jasieniec- Promna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Gośniewice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Gośniewice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1697W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Jasieniec- Promna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Alfonsowo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Alfonsowo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1697W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Jasieniec- Promna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Łychów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Łychów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07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1697W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Jasieniec-Promna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Michałówka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Michałówka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1697W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Jasieniec-Promna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Leżne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Leżne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09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1697W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Jasieniec-Promna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Zbrosza Duża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Zbrosza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1697W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Jasieniec-Promna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Zbrosza Duża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Zbrosza Duża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1666W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Łychów-Wrociszew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Koziegłowy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Koziegłowy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1661W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Zaborówek- Gośniewice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Gniejewice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Gniejewice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1665W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Gośniewice- Osiny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Tworki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Tworki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</w:tbl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12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835"/>
        <w:gridCol w:w="1985"/>
        <w:gridCol w:w="2693"/>
        <w:gridCol w:w="1559"/>
        <w:gridCol w:w="1559"/>
      </w:tblGrid>
      <w:tr w:rsidR="008E4B61" w:rsidRPr="008E4B61" w:rsidTr="008E4B61">
        <w:tc>
          <w:tcPr>
            <w:tcW w:w="12333" w:type="dxa"/>
            <w:gridSpan w:val="7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                              </w:t>
            </w:r>
            <w:r w:rsidRPr="008E4B6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Wykaz przystanków na terenie gminy Nowe Miasto  n/Pilicą </w:t>
            </w:r>
          </w:p>
        </w:tc>
      </w:tr>
      <w:tr w:rsidR="008E4B61" w:rsidRPr="008E4B61" w:rsidTr="008E4B61">
        <w:tc>
          <w:tcPr>
            <w:tcW w:w="56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835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Przebieg drogi</w:t>
            </w:r>
          </w:p>
        </w:tc>
        <w:tc>
          <w:tcPr>
            <w:tcW w:w="1985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693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Miejsce, lokalizacja  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     przystanku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Strona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drogi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P/L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Nr przystanku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1689W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Nowe Miasto- Domaniewice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Nowe Miasto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Tomaszowska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1689W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Nowe Miasto- Domaniewice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Domaniewice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Domaniewice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 P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02,04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1690W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Żdżary- Domaniewice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Wał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Wał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1689W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Domaniewice- Bieliny-Łęgonice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Bieliny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1673W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Rosocha  do drogi woj. nr 707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Rosocha </w:t>
            </w:r>
          </w:p>
        </w:tc>
        <w:tc>
          <w:tcPr>
            <w:tcW w:w="2693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Rosocha /wieś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2P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02,04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2L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01,03</w:t>
            </w:r>
          </w:p>
        </w:tc>
      </w:tr>
    </w:tbl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835"/>
        <w:gridCol w:w="1985"/>
        <w:gridCol w:w="3118"/>
        <w:gridCol w:w="1134"/>
        <w:gridCol w:w="1418"/>
      </w:tblGrid>
      <w:tr w:rsidR="008E4B61" w:rsidRPr="008E4B61" w:rsidTr="008E4B61">
        <w:trPr>
          <w:trHeight w:val="70"/>
        </w:trPr>
        <w:tc>
          <w:tcPr>
            <w:tcW w:w="12192" w:type="dxa"/>
            <w:gridSpan w:val="7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                                           </w:t>
            </w:r>
            <w:r w:rsidRPr="008E4B6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Wykaz przystanków na terenie gminy Pniewy </w:t>
            </w:r>
          </w:p>
        </w:tc>
      </w:tr>
      <w:tr w:rsidR="008E4B61" w:rsidRPr="008E4B61" w:rsidTr="008E4B61">
        <w:tc>
          <w:tcPr>
            <w:tcW w:w="56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835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Przebieg drogi</w:t>
            </w:r>
          </w:p>
        </w:tc>
        <w:tc>
          <w:tcPr>
            <w:tcW w:w="1985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31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Miejsce, lokalizacja  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  przystanku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Strona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drogi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P/L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Nr przystanku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1612W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Ciechlin-Rożce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Ciechlin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skrzyżow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. z drogą gmin.   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1612W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Ciechlin-Rożce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Ciechlin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sklep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Konie - Wilków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las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Konie - Wilków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była szkoła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Konie - Wilków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zakręt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- Michrów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Teodorówka 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Teodorówka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1611W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Sadków-Dąbrówka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Dąbrówka 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Dąbrówka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1611W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Sadków-Dąbrówka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Dąbrówka 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przy drodze do Sadkowa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Michrów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Jeziórka 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przy kościele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Michrów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Jeziórka 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 szkole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Michrów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Przęsławice 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przy drodze nr50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Michrów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Jurki 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 OSW Jurki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07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Michrów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Kruszew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 Gimnazjum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09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Michrów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Kruszew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przy sklepie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Michrów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Kruszew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 drodze na Kruszewek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Michrów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Michrów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przy sklepie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Michrów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Michrów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na zakręcie na Rembertów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1602W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Wilczoruda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Michrów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Michrów 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 drodze zakład PEPSI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19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1601W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Pniewy- Rembertów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Michrówek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Skrzyżowanie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1601W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Pniewy- Rembertów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Michrówek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 sklepie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1601W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Pniewy- Rembertów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Michrów-Stefów 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na zakręcie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1601W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Pniewy- Rembertów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Załęże Duże 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na zakręcie 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1601W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Pniewy-Rembertów 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Wola Pniewska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 ośrodku zdrowia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07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1601W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Pniewy -Rembertów</w:t>
            </w:r>
          </w:p>
        </w:tc>
        <w:tc>
          <w:tcPr>
            <w:tcW w:w="198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Pniewy </w:t>
            </w:r>
          </w:p>
        </w:tc>
        <w:tc>
          <w:tcPr>
            <w:tcW w:w="311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 drodze nr 50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09</w:t>
            </w:r>
          </w:p>
        </w:tc>
      </w:tr>
    </w:tbl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835"/>
        <w:gridCol w:w="2410"/>
        <w:gridCol w:w="2268"/>
        <w:gridCol w:w="1134"/>
        <w:gridCol w:w="141"/>
        <w:gridCol w:w="1276"/>
      </w:tblGrid>
      <w:tr w:rsidR="008E4B61" w:rsidRPr="008E4B61" w:rsidTr="008E4B61">
        <w:tc>
          <w:tcPr>
            <w:tcW w:w="11766" w:type="dxa"/>
            <w:gridSpan w:val="8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lastRenderedPageBreak/>
              <w:t xml:space="preserve">                              Wykaz przystanków na terenie gminy Mogielnica</w:t>
            </w:r>
          </w:p>
        </w:tc>
      </w:tr>
      <w:tr w:rsidR="008E4B61" w:rsidRPr="008E4B61" w:rsidTr="008E4B61">
        <w:tc>
          <w:tcPr>
            <w:tcW w:w="56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835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Przebieg drogi</w:t>
            </w:r>
          </w:p>
        </w:tc>
        <w:tc>
          <w:tcPr>
            <w:tcW w:w="2410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26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Miejsce, lokalizacja  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przystanku</w:t>
            </w:r>
          </w:p>
        </w:tc>
        <w:tc>
          <w:tcPr>
            <w:tcW w:w="1134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Strona  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drogi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P/L</w:t>
            </w:r>
          </w:p>
        </w:tc>
        <w:tc>
          <w:tcPr>
            <w:tcW w:w="1417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Nr przystanku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Brzostowiec- Michałowice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Brzostowiec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Brzostowiec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Brzostowiec-Michałowice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Ślepowola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Ślepowola  Sklep 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Brzostowiec- Michałowice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Ślepowola 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Ślepowola 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1637W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Brzostowiec- Michałowice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Michałowice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Michałowice 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07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1628W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Kozietuły-Dańków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Dalboszek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Dalboszek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02 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1628W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Kozietuły-Dańków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Główczyn k/Mogielnicy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Główczyn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04 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1639W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Rykały- Dylew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Dylew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Dylew 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1629W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Wodziczna-Główczyn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Towarzystwo Główczyn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Główczyn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1629W 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Wodziczna- Główczyn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Wodziczna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Wodziczna 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1634W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Mogielnica-Tomczyce 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Otaląż</w:t>
            </w:r>
            <w:proofErr w:type="spellEnd"/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Otaląż</w:t>
            </w:r>
            <w:proofErr w:type="spellEnd"/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1634W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Mogielnica-Tomczyce 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Otaląż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Dolna 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Otaląż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1634W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Mogielnica-Tomczyce 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Otaląż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T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Otaląż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1634W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Mogielnica  Tomczyce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Stryków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Stryków 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07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134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1634W</w:t>
            </w:r>
          </w:p>
        </w:tc>
        <w:tc>
          <w:tcPr>
            <w:tcW w:w="2835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Mogielnica –Tomczyce </w:t>
            </w:r>
          </w:p>
        </w:tc>
        <w:tc>
          <w:tcPr>
            <w:tcW w:w="2410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Świdno</w:t>
            </w:r>
          </w:p>
        </w:tc>
        <w:tc>
          <w:tcPr>
            <w:tcW w:w="22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Świdno</w:t>
            </w: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09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1634W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Mogielnica – Tomczyce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Kolonia  Tomczyce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Tomczyce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1634W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Mogielnica –Tomczyce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Tomczyce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Tomczyce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1140W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Falęcice- Nowe Miasto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Stamirowice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Stamirowice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</w:tbl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2977"/>
        <w:gridCol w:w="1701"/>
        <w:gridCol w:w="2977"/>
        <w:gridCol w:w="1559"/>
        <w:gridCol w:w="1418"/>
      </w:tblGrid>
      <w:tr w:rsidR="008E4B61" w:rsidRPr="008E4B61" w:rsidTr="008E4B61">
        <w:trPr>
          <w:trHeight w:val="70"/>
        </w:trPr>
        <w:tc>
          <w:tcPr>
            <w:tcW w:w="12192" w:type="dxa"/>
            <w:gridSpan w:val="7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                                                 </w:t>
            </w:r>
            <w:r w:rsidRPr="008E4B6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Wykaz przystanków na terenie gminy Warka </w:t>
            </w:r>
          </w:p>
        </w:tc>
      </w:tr>
      <w:tr w:rsidR="008E4B61" w:rsidRPr="008E4B61" w:rsidTr="008E4B61">
        <w:tc>
          <w:tcPr>
            <w:tcW w:w="56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92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977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Przebieg drogi</w:t>
            </w:r>
          </w:p>
        </w:tc>
        <w:tc>
          <w:tcPr>
            <w:tcW w:w="1701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977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Miejsce, lokalizacja  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lub nazwa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przystanku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Liczba przystanków/ Strona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drogi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Nr przystanku 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1672W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Warka –Chynów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Warka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ul. </w:t>
            </w: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Gośniewska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I</w:t>
            </w:r>
          </w:p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ul. </w:t>
            </w: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Gośniewska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02, 04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1672W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Warka –Chynów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Warka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Gośniewice 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1683W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Warka – Przylot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Warka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Turystyczna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1683W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Warka - Przylot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Stara Warka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Stara Warka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01,03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1683W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Warka -Przylot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Pilica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Pilica  I, Pilica </w:t>
            </w: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II,Pilica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III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3P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02,04,06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05,07,09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1683W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Warka –Przylot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Ostrołęka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Ostrołęka /wieś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08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1683W</w:t>
            </w:r>
          </w:p>
        </w:tc>
        <w:tc>
          <w:tcPr>
            <w:tcW w:w="2977" w:type="dxa"/>
            <w:vMerge w:val="restart"/>
          </w:tcPr>
          <w:p w:rsid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Warka </w:t>
            </w:r>
            <w:r w:rsidR="004E47D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–</w:t>
            </w: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Przylot</w:t>
            </w:r>
          </w:p>
          <w:p w:rsidR="004E47D2" w:rsidRDefault="004E47D2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E47D2" w:rsidRPr="008E4B61" w:rsidRDefault="004E47D2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Ostrołęka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Ostrołęka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6602W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Obwodowa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Warka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Obwodowa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35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1657W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Wola Boglewska – Murowanka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Murowanka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Murowanka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1666W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Łychów-Wrociszew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Wrociszew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Wrociszew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1669W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Nowa Wieś- </w:t>
            </w: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Lechanice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Brzezinki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Brzezinki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1669W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Nowa Wieś –</w:t>
            </w: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Lechanice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Krześniaków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Krześniaków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218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1670W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Laski- </w:t>
            </w: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Kaźimierków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Jeżówek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Kazimierków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217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1670W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Laski- </w:t>
            </w: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Kazimierków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Wichradz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Wichradz I, Wichradz II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2 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04,06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1670W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Laski –</w:t>
            </w: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Kazimierków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Kazimierków</w:t>
            </w:r>
            <w:proofErr w:type="spellEnd"/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Kazimierków</w:t>
            </w:r>
            <w:proofErr w:type="spellEnd"/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08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1671W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Krześniaków- Wichradz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Wichradz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Wichradz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1677W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Krężel-Janów-Dębnowola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Dębnowola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Dębnowola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1677W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Krężel-Janów-Dębnowola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Dębnowola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Dębnowola /wieś 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413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1677W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Krężel-Janów-Dębnowola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Gąski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Gąski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</w:t>
            </w:r>
            <w:r w:rsidR="00E34AB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</w:t>
            </w:r>
          </w:p>
        </w:tc>
      </w:tr>
      <w:tr w:rsidR="008E4B61" w:rsidRPr="008E4B61" w:rsidTr="008E4B61">
        <w:trPr>
          <w:trHeight w:val="412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1678W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Dębnowola – Ostrołęka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Klonowa Wola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Klonowa Wola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218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1682W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Antoniówka- Stara Warka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Grażyna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Grażyna 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217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218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1682W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Antoniówka- Stara Warka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Grażyna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Grażyna II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217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1682W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Antoniówka-Stara Warka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Pilica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Pilica 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05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1684W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Gośniewice- Piaseczno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Gośniewice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Gośniewice 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02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01</w:t>
            </w:r>
          </w:p>
        </w:tc>
      </w:tr>
      <w:tr w:rsidR="008E4B61" w:rsidRPr="008E4B61" w:rsidTr="008E4B61">
        <w:trPr>
          <w:trHeight w:val="218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1684W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Gośniewice- Piaseczno  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Gośniewice 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Gośniewice II k/Warki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04</w:t>
            </w:r>
          </w:p>
        </w:tc>
      </w:tr>
      <w:tr w:rsidR="008E4B61" w:rsidRPr="008E4B61" w:rsidTr="008E4B61">
        <w:trPr>
          <w:trHeight w:val="217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03</w:t>
            </w:r>
          </w:p>
        </w:tc>
      </w:tr>
      <w:tr w:rsidR="008E4B61" w:rsidRPr="008E4B61" w:rsidTr="008E4B61">
        <w:trPr>
          <w:trHeight w:val="218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1684W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Gośniewice -Piaseczno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Gośniewice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Gośniewice  Las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06</w:t>
            </w:r>
          </w:p>
        </w:tc>
      </w:tr>
      <w:tr w:rsidR="008E4B61" w:rsidRPr="008E4B61" w:rsidTr="008E4B61">
        <w:trPr>
          <w:trHeight w:val="217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27. </w:t>
            </w:r>
          </w:p>
        </w:tc>
        <w:tc>
          <w:tcPr>
            <w:tcW w:w="992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1684W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Gośniewice-Piaseczno</w:t>
            </w:r>
          </w:p>
        </w:tc>
        <w:tc>
          <w:tcPr>
            <w:tcW w:w="1701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Prusy</w:t>
            </w:r>
          </w:p>
        </w:tc>
        <w:tc>
          <w:tcPr>
            <w:tcW w:w="2977" w:type="dxa"/>
            <w:vMerge w:val="restart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Prusy</w:t>
            </w: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</w:t>
            </w:r>
            <w:r w:rsidR="00E34AB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</w:t>
            </w:r>
          </w:p>
        </w:tc>
      </w:tr>
      <w:tr w:rsidR="008E4B61" w:rsidRPr="008E4B61" w:rsidTr="008E4B61">
        <w:trPr>
          <w:trHeight w:val="210"/>
        </w:trPr>
        <w:tc>
          <w:tcPr>
            <w:tcW w:w="568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18" w:type="dxa"/>
          </w:tcPr>
          <w:p w:rsidR="008E4B61" w:rsidRPr="008E4B61" w:rsidRDefault="008E4B61" w:rsidP="008E4B61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E4B6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</w:tbl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E4B61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</w:t>
      </w: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E4B61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</w:t>
      </w:r>
      <w:r w:rsidRPr="008E4B6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Gmina Chynów </w:t>
      </w: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E4B6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Pr="008E4B6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Na terenie Gminy Chynów w ciągach  dróg powiatowych nie występują  regularne kursy pasażerskie. </w:t>
      </w: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E4B61" w:rsidRPr="008E4B61" w:rsidRDefault="008E4B61" w:rsidP="008E4B61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C332C" w:rsidRDefault="00FC332C"/>
    <w:sectPr w:rsidR="00FC332C" w:rsidSect="009129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396"/>
    <w:multiLevelType w:val="hybridMultilevel"/>
    <w:tmpl w:val="5BE8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3ACE"/>
    <w:multiLevelType w:val="hybridMultilevel"/>
    <w:tmpl w:val="5B649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7731"/>
    <w:multiLevelType w:val="hybridMultilevel"/>
    <w:tmpl w:val="25D004A6"/>
    <w:lvl w:ilvl="0" w:tplc="487061E6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5840F93"/>
    <w:multiLevelType w:val="hybridMultilevel"/>
    <w:tmpl w:val="35E4F5CC"/>
    <w:lvl w:ilvl="0" w:tplc="5106C2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B7CBC"/>
    <w:multiLevelType w:val="hybridMultilevel"/>
    <w:tmpl w:val="E00CAFFA"/>
    <w:lvl w:ilvl="0" w:tplc="9814D16E">
      <w:start w:val="1"/>
      <w:numFmt w:val="lowerLetter"/>
      <w:lvlText w:val="%1."/>
      <w:lvlJc w:val="left"/>
      <w:pPr>
        <w:ind w:left="855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5152BC4"/>
    <w:multiLevelType w:val="hybridMultilevel"/>
    <w:tmpl w:val="B2E69948"/>
    <w:lvl w:ilvl="0" w:tplc="60C83F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54378BD"/>
    <w:multiLevelType w:val="hybridMultilevel"/>
    <w:tmpl w:val="DBAE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D242D"/>
    <w:multiLevelType w:val="hybridMultilevel"/>
    <w:tmpl w:val="E08E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75D8"/>
    <w:multiLevelType w:val="hybridMultilevel"/>
    <w:tmpl w:val="51884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B31DD"/>
    <w:multiLevelType w:val="hybridMultilevel"/>
    <w:tmpl w:val="D652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B62B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9AF4EA4"/>
    <w:multiLevelType w:val="hybridMultilevel"/>
    <w:tmpl w:val="9E54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61"/>
    <w:rsid w:val="004E152E"/>
    <w:rsid w:val="004E47D2"/>
    <w:rsid w:val="005D6621"/>
    <w:rsid w:val="008E4B61"/>
    <w:rsid w:val="00912999"/>
    <w:rsid w:val="00A5711E"/>
    <w:rsid w:val="00E34ABC"/>
    <w:rsid w:val="00F80C91"/>
    <w:rsid w:val="00FC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8E4B61"/>
  </w:style>
  <w:style w:type="paragraph" w:styleId="Tekstprzypisukocowego">
    <w:name w:val="endnote text"/>
    <w:basedOn w:val="Normalny"/>
    <w:link w:val="TekstprzypisukocowegoZnak"/>
    <w:rsid w:val="008E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4B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4B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4B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4B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4B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4B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B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B61"/>
    <w:pPr>
      <w:ind w:left="720"/>
      <w:contextualSpacing/>
    </w:pPr>
    <w:rPr>
      <w:rFonts w:ascii="Calibri" w:eastAsia="Calibri" w:hAnsi="Calibri" w:cs="Times New Roman"/>
    </w:rPr>
  </w:style>
  <w:style w:type="character" w:styleId="Odwoanieprzypisukocowego">
    <w:name w:val="endnote reference"/>
    <w:rsid w:val="008E4B61"/>
    <w:rPr>
      <w:vertAlign w:val="superscript"/>
    </w:rPr>
  </w:style>
  <w:style w:type="paragraph" w:styleId="Tekstdymka">
    <w:name w:val="Balloon Text"/>
    <w:basedOn w:val="Normalny"/>
    <w:link w:val="TekstdymkaZnak"/>
    <w:rsid w:val="008E4B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E4B6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E4B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E4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4B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4B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8E4B61"/>
  </w:style>
  <w:style w:type="paragraph" w:styleId="Tekstprzypisukocowego">
    <w:name w:val="endnote text"/>
    <w:basedOn w:val="Normalny"/>
    <w:link w:val="TekstprzypisukocowegoZnak"/>
    <w:rsid w:val="008E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4B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4B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4B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4B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4B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4B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B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B61"/>
    <w:pPr>
      <w:ind w:left="720"/>
      <w:contextualSpacing/>
    </w:pPr>
    <w:rPr>
      <w:rFonts w:ascii="Calibri" w:eastAsia="Calibri" w:hAnsi="Calibri" w:cs="Times New Roman"/>
    </w:rPr>
  </w:style>
  <w:style w:type="character" w:styleId="Odwoanieprzypisukocowego">
    <w:name w:val="endnote reference"/>
    <w:rsid w:val="008E4B61"/>
    <w:rPr>
      <w:vertAlign w:val="superscript"/>
    </w:rPr>
  </w:style>
  <w:style w:type="paragraph" w:styleId="Tekstdymka">
    <w:name w:val="Balloon Text"/>
    <w:basedOn w:val="Normalny"/>
    <w:link w:val="TekstdymkaZnak"/>
    <w:rsid w:val="008E4B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E4B6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E4B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E4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4B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4B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2194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Bednarska</dc:creator>
  <cp:lastModifiedBy>banachi</cp:lastModifiedBy>
  <cp:revision>5</cp:revision>
  <dcterms:created xsi:type="dcterms:W3CDTF">2013-10-31T11:12:00Z</dcterms:created>
  <dcterms:modified xsi:type="dcterms:W3CDTF">2013-10-31T11:20:00Z</dcterms:modified>
</cp:coreProperties>
</file>